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5"/>
        </w:numPr>
        <w:ind w:left="720" w:hanging="360"/>
        <w:jc w:val="center"/>
        <w:rPr>
          <w:b w:val="1"/>
          <w:color w:val="202a59"/>
          <w:sz w:val="26"/>
          <w:szCs w:val="26"/>
        </w:rPr>
      </w:pPr>
      <w:r w:rsidDel="00000000" w:rsidR="00000000" w:rsidRPr="00000000">
        <w:rPr>
          <w:b w:val="1"/>
          <w:color w:val="202a59"/>
          <w:sz w:val="26"/>
          <w:szCs w:val="26"/>
          <w:rtl w:val="0"/>
        </w:rPr>
        <w:t xml:space="preserve">LE RIGODON -</w:t>
      </w:r>
    </w:p>
    <w:p w:rsidR="00000000" w:rsidDel="00000000" w:rsidP="00000000" w:rsidRDefault="00000000" w:rsidRPr="00000000" w14:paraId="00000002">
      <w:pPr>
        <w:ind w:left="566.9291338582675" w:firstLine="0"/>
        <w:jc w:val="center"/>
        <w:rPr>
          <w:b w:val="1"/>
          <w:color w:val="202a59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566.9291338582675" w:firstLine="0"/>
        <w:jc w:val="center"/>
        <w:rPr>
          <w:b w:val="1"/>
          <w:color w:val="202a59"/>
          <w:sz w:val="30"/>
          <w:szCs w:val="30"/>
        </w:rPr>
      </w:pPr>
      <w:r w:rsidDel="00000000" w:rsidR="00000000" w:rsidRPr="00000000">
        <w:rPr>
          <w:b w:val="1"/>
          <w:color w:val="202a59"/>
          <w:sz w:val="26"/>
          <w:szCs w:val="26"/>
          <w:rtl w:val="0"/>
        </w:rPr>
        <w:t xml:space="preserve">Comptes-rendu de RDV d’accompagnement individuel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566.9291338582675" w:firstLine="0"/>
        <w:jc w:val="center"/>
        <w:rPr>
          <w:b w:val="1"/>
          <w:color w:val="202a59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566.9291338582675" w:firstLine="0"/>
        <w:jc w:val="center"/>
        <w:rPr>
          <w:color w:val="202a59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1215" w:tblpY="0"/>
        <w:tblW w:w="68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25.0000000000005"/>
        <w:gridCol w:w="4284.999999999999"/>
        <w:tblGridChange w:id="0">
          <w:tblGrid>
            <w:gridCol w:w="2525.0000000000005"/>
            <w:gridCol w:w="4284.99999999999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rPr>
                <w:color w:val="202a59"/>
                <w:sz w:val="20"/>
                <w:szCs w:val="20"/>
              </w:rPr>
            </w:pPr>
            <w:r w:rsidDel="00000000" w:rsidR="00000000" w:rsidRPr="00000000">
              <w:rPr>
                <w:color w:val="202a59"/>
                <w:sz w:val="20"/>
                <w:szCs w:val="20"/>
                <w:rtl w:val="0"/>
              </w:rPr>
              <w:t xml:space="preserve">Intrépide référent </w:t>
            </w:r>
          </w:p>
          <w:p w:rsidR="00000000" w:rsidDel="00000000" w:rsidP="00000000" w:rsidRDefault="00000000" w:rsidRPr="00000000" w14:paraId="00000007">
            <w:pPr>
              <w:rPr>
                <w:color w:val="202a59"/>
                <w:sz w:val="20"/>
                <w:szCs w:val="20"/>
              </w:rPr>
            </w:pPr>
            <w:r w:rsidDel="00000000" w:rsidR="00000000" w:rsidRPr="00000000">
              <w:rPr>
                <w:color w:val="202a59"/>
                <w:sz w:val="20"/>
                <w:szCs w:val="20"/>
                <w:rtl w:val="0"/>
              </w:rPr>
              <w:t xml:space="preserve">(nom et coordonnées) : </w:t>
            </w:r>
          </w:p>
          <w:p w:rsidR="00000000" w:rsidDel="00000000" w:rsidP="00000000" w:rsidRDefault="00000000" w:rsidRPr="00000000" w14:paraId="00000008">
            <w:pPr>
              <w:ind w:left="566.9291338582675" w:firstLine="0"/>
              <w:rPr>
                <w:color w:val="202a5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ind w:left="-3968.503937007874" w:right="609.2125984251965" w:firstLine="0"/>
              <w:rPr>
                <w:color w:val="202a5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rPr>
                <w:color w:val="202a59"/>
                <w:sz w:val="20"/>
                <w:szCs w:val="20"/>
              </w:rPr>
            </w:pPr>
            <w:r w:rsidDel="00000000" w:rsidR="00000000" w:rsidRPr="00000000">
              <w:rPr>
                <w:color w:val="202a59"/>
                <w:sz w:val="20"/>
                <w:szCs w:val="20"/>
                <w:rtl w:val="0"/>
              </w:rPr>
              <w:t xml:space="preserve">Accompagnateur.ice </w:t>
            </w:r>
          </w:p>
          <w:p w:rsidR="00000000" w:rsidDel="00000000" w:rsidP="00000000" w:rsidRDefault="00000000" w:rsidRPr="00000000" w14:paraId="0000000B">
            <w:pPr>
              <w:rPr>
                <w:color w:val="202a59"/>
                <w:sz w:val="20"/>
                <w:szCs w:val="20"/>
              </w:rPr>
            </w:pPr>
            <w:r w:rsidDel="00000000" w:rsidR="00000000" w:rsidRPr="00000000">
              <w:rPr>
                <w:color w:val="202a59"/>
                <w:sz w:val="20"/>
                <w:szCs w:val="20"/>
                <w:rtl w:val="0"/>
              </w:rPr>
              <w:t xml:space="preserve">(nom et coordonnées) :</w:t>
            </w:r>
          </w:p>
          <w:p w:rsidR="00000000" w:rsidDel="00000000" w:rsidP="00000000" w:rsidRDefault="00000000" w:rsidRPr="00000000" w14:paraId="0000000C">
            <w:pPr>
              <w:ind w:left="566.9291338582675" w:firstLine="0"/>
              <w:rPr>
                <w:color w:val="202a59"/>
                <w:sz w:val="20"/>
                <w:szCs w:val="20"/>
              </w:rPr>
            </w:pPr>
            <w:r w:rsidDel="00000000" w:rsidR="00000000" w:rsidRPr="00000000">
              <w:rPr>
                <w:color w:val="202a59"/>
                <w:sz w:val="20"/>
                <w:szCs w:val="20"/>
                <w:rtl w:val="0"/>
              </w:rPr>
              <w:t xml:space="preserve">Sylvie BANCILHON</w:t>
            </w:r>
          </w:p>
        </w:tc>
        <w:tc>
          <w:tcPr/>
          <w:p w:rsidR="00000000" w:rsidDel="00000000" w:rsidP="00000000" w:rsidRDefault="00000000" w:rsidRPr="00000000" w14:paraId="0000000D">
            <w:pPr>
              <w:ind w:left="-3968.503937007874" w:right="609.2125984251965" w:firstLine="0"/>
              <w:rPr>
                <w:color w:val="202a5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ind w:left="566.9291338582675" w:firstLine="0"/>
        <w:jc w:val="center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566.9291338582675" w:firstLine="0"/>
        <w:jc w:val="center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566.9291338582675" w:firstLine="0"/>
        <w:jc w:val="center"/>
        <w:rPr>
          <w:b w:val="1"/>
          <w:color w:val="202a59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color w:val="f7ae14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color w:val="f7ae14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color w:val="f7ae14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color w:val="f7ae14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color w:val="f7ae14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color w:val="f7ae14"/>
          <w:sz w:val="26"/>
          <w:szCs w:val="26"/>
        </w:rPr>
      </w:pPr>
      <w:r w:rsidDel="00000000" w:rsidR="00000000" w:rsidRPr="00000000">
        <w:rPr>
          <w:color w:val="f7ae14"/>
          <w:sz w:val="26"/>
          <w:szCs w:val="26"/>
          <w:rtl w:val="0"/>
        </w:rPr>
        <w:t xml:space="preserve">Vous trouverez ci-dessous une </w:t>
      </w:r>
      <w:r w:rsidDel="00000000" w:rsidR="00000000" w:rsidRPr="00000000">
        <w:rPr>
          <w:b w:val="1"/>
          <w:color w:val="f7ae14"/>
          <w:sz w:val="26"/>
          <w:szCs w:val="26"/>
          <w:rtl w:val="0"/>
        </w:rPr>
        <w:t xml:space="preserve">proposition de trame</w:t>
      </w:r>
      <w:r w:rsidDel="00000000" w:rsidR="00000000" w:rsidRPr="00000000">
        <w:rPr>
          <w:color w:val="f7ae14"/>
          <w:sz w:val="26"/>
          <w:szCs w:val="26"/>
          <w:rtl w:val="0"/>
        </w:rPr>
        <w:t xml:space="preserve"> de compte-rendu pour le RDV de cadrage et les RDV réguliers de l’accompagnement individuel. </w:t>
      </w:r>
      <w:r w:rsidDel="00000000" w:rsidR="00000000" w:rsidRPr="00000000">
        <w:rPr>
          <w:b w:val="1"/>
          <w:color w:val="f7ae14"/>
          <w:sz w:val="26"/>
          <w:szCs w:val="26"/>
          <w:rtl w:val="0"/>
        </w:rPr>
        <w:t xml:space="preserve">Sentez-vous libres de faire évoluer</w:t>
      </w:r>
      <w:r w:rsidDel="00000000" w:rsidR="00000000" w:rsidRPr="00000000">
        <w:rPr>
          <w:color w:val="f7ae14"/>
          <w:sz w:val="26"/>
          <w:szCs w:val="26"/>
          <w:rtl w:val="0"/>
        </w:rPr>
        <w:t xml:space="preserve"> les informations qui y sont notées, mais </w:t>
      </w:r>
      <w:r w:rsidDel="00000000" w:rsidR="00000000" w:rsidRPr="00000000">
        <w:rPr>
          <w:b w:val="1"/>
          <w:color w:val="f7ae14"/>
          <w:sz w:val="26"/>
          <w:szCs w:val="26"/>
          <w:rtl w:val="0"/>
        </w:rPr>
        <w:t xml:space="preserve">pensez bien à compléter de façon synthétique ce document de compte-rendu </w:t>
      </w:r>
      <w:r w:rsidDel="00000000" w:rsidR="00000000" w:rsidRPr="00000000">
        <w:rPr>
          <w:color w:val="f7ae14"/>
          <w:sz w:val="26"/>
          <w:szCs w:val="26"/>
          <w:rtl w:val="0"/>
        </w:rPr>
        <w:t xml:space="preserve">pour garantir le bon suivi de l’accompagnement et faciliter le partage avec l’équipe de l’intrépide et l’équipe Ronalpia.</w:t>
      </w:r>
    </w:p>
    <w:p w:rsidR="00000000" w:rsidDel="00000000" w:rsidP="00000000" w:rsidRDefault="00000000" w:rsidRPr="00000000" w14:paraId="00000017">
      <w:pPr>
        <w:jc w:val="center"/>
        <w:rPr>
          <w:color w:val="f7ae14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b w:val="1"/>
          <w:color w:val="202a59"/>
          <w:sz w:val="26"/>
          <w:szCs w:val="26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f7ae14"/>
          <w:sz w:val="26"/>
          <w:szCs w:val="26"/>
          <w:vertAlign w:val="superscript"/>
          <w:rtl w:val="0"/>
        </w:rPr>
        <w:t xml:space="preserve">❗❗ </w:t>
      </w:r>
      <w:r w:rsidDel="00000000" w:rsidR="00000000" w:rsidRPr="00000000">
        <w:rPr>
          <w:b w:val="1"/>
          <w:color w:val="f7ae14"/>
          <w:sz w:val="26"/>
          <w:szCs w:val="26"/>
          <w:rtl w:val="0"/>
        </w:rPr>
        <w:t xml:space="preserve">L’intrépide sera en charge de compléter ce document</w:t>
        <w:br w:type="textWrapping"/>
        <w:t xml:space="preserve">lors de chaque RDV </w:t>
      </w:r>
      <w:r w:rsidDel="00000000" w:rsidR="00000000" w:rsidRPr="00000000">
        <w:rPr>
          <w:rFonts w:ascii="Arial Unicode MS" w:cs="Arial Unicode MS" w:eastAsia="Arial Unicode MS" w:hAnsi="Arial Unicode MS"/>
          <w:b w:val="1"/>
          <w:color w:val="f7ae14"/>
          <w:sz w:val="26"/>
          <w:szCs w:val="26"/>
          <w:vertAlign w:val="superscript"/>
          <w:rtl w:val="0"/>
        </w:rPr>
        <w:t xml:space="preserve">❗❗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b w:val="1"/>
          <w:color w:val="202a59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Title"/>
        <w:ind w:firstLine="720"/>
        <w:rPr/>
      </w:pPr>
      <w:bookmarkStart w:colFirst="0" w:colLast="0" w:name="_gi5vz7vmhntv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1"/>
        <w:ind w:firstLine="720"/>
        <w:rPr/>
      </w:pPr>
      <w:bookmarkStart w:colFirst="0" w:colLast="0" w:name="_fjvrt5t78g0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Title"/>
        <w:ind w:firstLine="720"/>
        <w:rPr>
          <w:color w:val="003854"/>
          <w:sz w:val="30"/>
          <w:szCs w:val="30"/>
        </w:rPr>
      </w:pPr>
      <w:bookmarkStart w:colFirst="0" w:colLast="0" w:name="_63lcj9enegpt" w:id="2"/>
      <w:bookmarkEnd w:id="2"/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D">
          <w:pPr>
            <w:widowControl w:val="0"/>
            <w:tabs>
              <w:tab w:val="right" w:leader="none" w:pos="12000"/>
            </w:tabs>
            <w:spacing w:before="60" w:line="240" w:lineRule="auto"/>
            <w:rPr>
              <w:b w:val="1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1q07cq3pbz4v">
            <w:r w:rsidDel="00000000" w:rsidR="00000000" w:rsidRPr="00000000">
              <w:rPr>
                <w:b w:val="1"/>
                <w:color w:val="003854"/>
                <w:sz w:val="26"/>
                <w:szCs w:val="26"/>
                <w:rtl w:val="0"/>
              </w:rPr>
              <w:t xml:space="preserve">1. Trame de compte-rendu de RDV d’accompagnement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widowControl w:val="0"/>
            <w:tabs>
              <w:tab w:val="right" w:leader="none" w:pos="12000"/>
            </w:tabs>
            <w:spacing w:before="60" w:line="240" w:lineRule="auto"/>
            <w:rPr>
              <w:b w:val="1"/>
            </w:rPr>
          </w:pPr>
          <w:hyperlink w:anchor="_dodpgyg4vxvg">
            <w:r w:rsidDel="00000000" w:rsidR="00000000" w:rsidRPr="00000000">
              <w:rPr>
                <w:b w:val="1"/>
                <w:color w:val="003854"/>
                <w:sz w:val="26"/>
                <w:szCs w:val="26"/>
                <w:rtl w:val="0"/>
              </w:rPr>
              <w:t xml:space="preserve">2. Compte-rendu RDV de cadrage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widowControl w:val="0"/>
            <w:tabs>
              <w:tab w:val="right" w:leader="none" w:pos="12000"/>
            </w:tabs>
            <w:spacing w:before="60" w:line="240" w:lineRule="auto"/>
            <w:rPr>
              <w:b w:val="1"/>
            </w:rPr>
          </w:pPr>
          <w:hyperlink w:anchor="_jfoakg8rcmrj">
            <w:r w:rsidDel="00000000" w:rsidR="00000000" w:rsidRPr="00000000">
              <w:rPr>
                <w:b w:val="1"/>
                <w:color w:val="003854"/>
                <w:sz w:val="26"/>
                <w:szCs w:val="26"/>
                <w:rtl w:val="0"/>
              </w:rPr>
              <w:t xml:space="preserve">3. Compte-rendu RDV #1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widowControl w:val="0"/>
            <w:tabs>
              <w:tab w:val="right" w:leader="none" w:pos="12000"/>
            </w:tabs>
            <w:spacing w:before="60" w:line="240" w:lineRule="auto"/>
            <w:rPr>
              <w:b w:val="1"/>
            </w:rPr>
          </w:pPr>
          <w:hyperlink w:anchor="_bxhbljo214kg">
            <w:r w:rsidDel="00000000" w:rsidR="00000000" w:rsidRPr="00000000">
              <w:rPr>
                <w:b w:val="1"/>
                <w:color w:val="003854"/>
                <w:sz w:val="26"/>
                <w:szCs w:val="26"/>
                <w:rtl w:val="0"/>
              </w:rPr>
              <w:t xml:space="preserve">4. Compte-rendu RDV #2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widowControl w:val="0"/>
            <w:tabs>
              <w:tab w:val="right" w:leader="none" w:pos="12000"/>
            </w:tabs>
            <w:spacing w:before="60" w:line="240" w:lineRule="auto"/>
            <w:rPr>
              <w:b w:val="1"/>
            </w:rPr>
          </w:pPr>
          <w:hyperlink w:anchor="_uexr8oywzd0q">
            <w:r w:rsidDel="00000000" w:rsidR="00000000" w:rsidRPr="00000000">
              <w:rPr>
                <w:b w:val="1"/>
                <w:color w:val="003854"/>
                <w:sz w:val="26"/>
                <w:szCs w:val="26"/>
                <w:rtl w:val="0"/>
              </w:rPr>
              <w:t xml:space="preserve">5. Compte-rendu RDV #3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2">
      <w:pPr>
        <w:pStyle w:val="Title"/>
        <w:ind w:firstLine="720"/>
        <w:rPr/>
      </w:pPr>
      <w:bookmarkStart w:colFirst="0" w:colLast="0" w:name="_f6vehk5x6hz1" w:id="3"/>
      <w:bookmarkEnd w:id="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1"/>
        <w:numPr>
          <w:ilvl w:val="0"/>
          <w:numId w:val="4"/>
        </w:numPr>
        <w:rPr>
          <w:b w:val="1"/>
          <w:color w:val="202a59"/>
          <w:sz w:val="26"/>
          <w:szCs w:val="26"/>
        </w:rPr>
      </w:pPr>
      <w:bookmarkStart w:colFirst="0" w:colLast="0" w:name="_1q07cq3pbz4v" w:id="4"/>
      <w:bookmarkEnd w:id="4"/>
      <w:r w:rsidDel="00000000" w:rsidR="00000000" w:rsidRPr="00000000">
        <w:rPr>
          <w:rtl w:val="0"/>
        </w:rPr>
        <w:t xml:space="preserve">Trame de compte-rendu de RDV d’accompagnement</w:t>
      </w:r>
    </w:p>
    <w:p w:rsidR="00000000" w:rsidDel="00000000" w:rsidP="00000000" w:rsidRDefault="00000000" w:rsidRPr="00000000" w14:paraId="00000024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53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50"/>
        <w:gridCol w:w="3405"/>
        <w:tblGridChange w:id="0">
          <w:tblGrid>
            <w:gridCol w:w="1950"/>
            <w:gridCol w:w="3405"/>
          </w:tblGrid>
        </w:tblGridChange>
      </w:tblGrid>
      <w:tr>
        <w:trPr>
          <w:cantSplit w:val="0"/>
          <w:trHeight w:val="316.582031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RDV # :</w:t>
            </w:r>
          </w:p>
        </w:tc>
      </w:tr>
      <w:tr>
        <w:trPr>
          <w:cantSplit w:val="0"/>
          <w:trHeight w:val="346.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Date 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Durée du RDV :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Personnes présentes :</w:t>
            </w:r>
          </w:p>
          <w:p w:rsidR="00000000" w:rsidDel="00000000" w:rsidP="00000000" w:rsidRDefault="00000000" w:rsidRPr="00000000" w14:paraId="0000002B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566.9291338582675" w:firstLine="0"/>
        <w:rPr>
          <w:color w:val="202a59"/>
        </w:rPr>
      </w:pPr>
      <w:r w:rsidDel="00000000" w:rsidR="00000000" w:rsidRPr="00000000">
        <w:rPr>
          <w:b w:val="1"/>
          <w:color w:val="202a59"/>
          <w:rtl w:val="0"/>
        </w:rPr>
        <w:t xml:space="preserve">Etat d’esprit du moment intrépide / ccompagnateur.ice</w:t>
      </w:r>
      <w:r w:rsidDel="00000000" w:rsidR="00000000" w:rsidRPr="00000000">
        <w:rPr>
          <w:color w:val="202a59"/>
          <w:rtl w:val="0"/>
        </w:rPr>
        <w:t xml:space="preserve"> : </w:t>
      </w:r>
    </w:p>
    <w:p w:rsidR="00000000" w:rsidDel="00000000" w:rsidP="00000000" w:rsidRDefault="00000000" w:rsidRPr="00000000" w14:paraId="00000030">
      <w:pPr>
        <w:ind w:left="566.9291338582675" w:firstLine="0"/>
        <w:rPr>
          <w:color w:val="202a59"/>
        </w:rPr>
      </w:pPr>
      <w:r w:rsidDel="00000000" w:rsidR="00000000" w:rsidRPr="00000000">
        <w:rPr>
          <w:b w:val="1"/>
          <w:color w:val="202a59"/>
          <w:rtl w:val="0"/>
        </w:rPr>
        <w:t xml:space="preserve">Heures de début/fin du RDV</w:t>
      </w:r>
      <w:r w:rsidDel="00000000" w:rsidR="00000000" w:rsidRPr="00000000">
        <w:rPr>
          <w:color w:val="202a59"/>
          <w:rtl w:val="0"/>
        </w:rPr>
        <w:t xml:space="preserve"> :  10H à 11H</w:t>
      </w:r>
    </w:p>
    <w:p w:rsidR="00000000" w:rsidDel="00000000" w:rsidP="00000000" w:rsidRDefault="00000000" w:rsidRPr="00000000" w14:paraId="00000031">
      <w:pPr>
        <w:ind w:left="566.9291338582675" w:firstLine="0"/>
        <w:rPr>
          <w:color w:val="202a59"/>
        </w:rPr>
      </w:pPr>
      <w:r w:rsidDel="00000000" w:rsidR="00000000" w:rsidRPr="00000000">
        <w:rPr>
          <w:b w:val="1"/>
          <w:color w:val="202a59"/>
          <w:rtl w:val="0"/>
        </w:rPr>
        <w:t xml:space="preserve">Cadre de départ, intention, objectif du RDV</w:t>
      </w:r>
      <w:r w:rsidDel="00000000" w:rsidR="00000000" w:rsidRPr="00000000">
        <w:rPr>
          <w:color w:val="202a59"/>
          <w:rtl w:val="0"/>
        </w:rPr>
        <w:t xml:space="preserve"> : faire connaissance, présenter l’association et cadrage de l’accompagnement.</w:t>
      </w:r>
    </w:p>
    <w:p w:rsidR="00000000" w:rsidDel="00000000" w:rsidP="00000000" w:rsidRDefault="00000000" w:rsidRPr="00000000" w14:paraId="00000032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566.9291338582675" w:firstLine="0"/>
        <w:rPr>
          <w:color w:val="202a59"/>
        </w:rPr>
      </w:pPr>
      <w:r w:rsidDel="00000000" w:rsidR="00000000" w:rsidRPr="00000000">
        <w:rPr>
          <w:b w:val="1"/>
          <w:color w:val="202a59"/>
          <w:rtl w:val="0"/>
        </w:rPr>
        <w:t xml:space="preserve">Ordre du jour</w:t>
      </w:r>
      <w:r w:rsidDel="00000000" w:rsidR="00000000" w:rsidRPr="00000000">
        <w:rPr>
          <w:color w:val="202a59"/>
          <w:rtl w:val="0"/>
        </w:rPr>
        <w:t xml:space="preserve"> (à compléter en fonction de l’objectif du RDV) : </w:t>
      </w:r>
    </w:p>
    <w:p w:rsidR="00000000" w:rsidDel="00000000" w:rsidP="00000000" w:rsidRDefault="00000000" w:rsidRPr="00000000" w14:paraId="00000034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Présentation de la structure et de ses activités</w:t>
      </w:r>
    </w:p>
    <w:p w:rsidR="00000000" w:rsidDel="00000000" w:rsidP="00000000" w:rsidRDefault="00000000" w:rsidRPr="00000000" w14:paraId="00000035">
      <w:pPr>
        <w:numPr>
          <w:ilvl w:val="0"/>
          <w:numId w:val="7"/>
        </w:numPr>
        <w:ind w:left="720" w:hanging="360"/>
        <w:rPr>
          <w:color w:val="202a59"/>
          <w:u w:val="none"/>
        </w:rPr>
      </w:pPr>
      <w:r w:rsidDel="00000000" w:rsidR="00000000" w:rsidRPr="00000000">
        <w:rPr>
          <w:color w:val="202a59"/>
          <w:rtl w:val="0"/>
        </w:rPr>
        <w:t xml:space="preserve">Partage des difficultés rencontrées et des points les plus urgents et / ou importants à traiter en priorité.</w:t>
      </w:r>
    </w:p>
    <w:p w:rsidR="00000000" w:rsidDel="00000000" w:rsidP="00000000" w:rsidRDefault="00000000" w:rsidRPr="00000000" w14:paraId="00000036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Avancées/difficultés sur les livrables et enjeux d’accompagnement individuel</w:t>
      </w:r>
    </w:p>
    <w:p w:rsidR="00000000" w:rsidDel="00000000" w:rsidP="00000000" w:rsidRDefault="00000000" w:rsidRPr="00000000" w14:paraId="00000037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Echanges sur les problématiques/enjeux/objectifs du RDV et de l’accompagnement individuel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566.9291338582675" w:firstLine="0"/>
        <w:rPr>
          <w:color w:val="202a59"/>
        </w:rPr>
      </w:pPr>
      <w:r w:rsidDel="00000000" w:rsidR="00000000" w:rsidRPr="00000000">
        <w:rPr>
          <w:b w:val="1"/>
          <w:color w:val="202a59"/>
          <w:rtl w:val="0"/>
        </w:rPr>
        <w:t xml:space="preserve">Fin de RDV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6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Prochaine date de rencontre : 11/12/24</w:t>
      </w:r>
    </w:p>
    <w:p w:rsidR="00000000" w:rsidDel="00000000" w:rsidP="00000000" w:rsidRDefault="00000000" w:rsidRPr="00000000" w14:paraId="0000003B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Objectifs du prochain RDV : valider les enjeux retenus et les livrables attendus dans le cadre de l’accompagnement individuel.</w:t>
      </w:r>
    </w:p>
    <w:p w:rsidR="00000000" w:rsidDel="00000000" w:rsidP="00000000" w:rsidRDefault="00000000" w:rsidRPr="00000000" w14:paraId="0000003C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Engagements du lauréat pour le prochain RDV : </w:t>
      </w:r>
    </w:p>
    <w:p w:rsidR="00000000" w:rsidDel="00000000" w:rsidP="00000000" w:rsidRDefault="00000000" w:rsidRPr="00000000" w14:paraId="0000003D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Engagements de l’accompagnateur.ice pour le prochain RDV :</w:t>
      </w:r>
    </w:p>
    <w:p w:rsidR="00000000" w:rsidDel="00000000" w:rsidP="00000000" w:rsidRDefault="00000000" w:rsidRPr="00000000" w14:paraId="0000003E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Questions restant à éclaircir / urgences à régler d’ici le prochain RDV : </w:t>
      </w:r>
    </w:p>
    <w:p w:rsidR="00000000" w:rsidDel="00000000" w:rsidP="00000000" w:rsidRDefault="00000000" w:rsidRPr="00000000" w14:paraId="0000003F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Ordre du jour du prochain RDV : </w:t>
      </w:r>
    </w:p>
    <w:p w:rsidR="00000000" w:rsidDel="00000000" w:rsidP="00000000" w:rsidRDefault="00000000" w:rsidRPr="00000000" w14:paraId="00000040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center"/>
        <w:rPr>
          <w:b w:val="1"/>
          <w:color w:val="202a59"/>
          <w:sz w:val="26"/>
          <w:szCs w:val="2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1"/>
        <w:numPr>
          <w:ilvl w:val="0"/>
          <w:numId w:val="4"/>
        </w:numPr>
        <w:rPr>
          <w:b w:val="1"/>
          <w:color w:val="202a59"/>
          <w:sz w:val="26"/>
          <w:szCs w:val="26"/>
        </w:rPr>
      </w:pPr>
      <w:bookmarkStart w:colFirst="0" w:colLast="0" w:name="_dodpgyg4vxvg" w:id="5"/>
      <w:bookmarkEnd w:id="5"/>
      <w:r w:rsidDel="00000000" w:rsidR="00000000" w:rsidRPr="00000000">
        <w:rPr>
          <w:rtl w:val="0"/>
        </w:rPr>
        <w:t xml:space="preserve">Compte-rendu RDV de cadrage</w:t>
      </w:r>
    </w:p>
    <w:p w:rsidR="00000000" w:rsidDel="00000000" w:rsidP="00000000" w:rsidRDefault="00000000" w:rsidRPr="00000000" w14:paraId="0000004E">
      <w:pPr>
        <w:jc w:val="center"/>
        <w:rPr>
          <w:b w:val="1"/>
          <w:color w:val="202a59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53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50"/>
        <w:gridCol w:w="3405"/>
        <w:tblGridChange w:id="0">
          <w:tblGrid>
            <w:gridCol w:w="1950"/>
            <w:gridCol w:w="3405"/>
          </w:tblGrid>
        </w:tblGridChange>
      </w:tblGrid>
      <w:tr>
        <w:trPr>
          <w:cantSplit w:val="0"/>
          <w:trHeight w:val="316.582031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RDV # : </w:t>
            </w:r>
          </w:p>
        </w:tc>
      </w:tr>
      <w:tr>
        <w:trPr>
          <w:cantSplit w:val="0"/>
          <w:trHeight w:val="346.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Date : 27/11/24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Durée du RDV : 1H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Personnes présentes : Audrey SAURAT</w:t>
            </w:r>
          </w:p>
        </w:tc>
      </w:tr>
    </w:tbl>
    <w:p w:rsidR="00000000" w:rsidDel="00000000" w:rsidP="00000000" w:rsidRDefault="00000000" w:rsidRPr="00000000" w14:paraId="00000056">
      <w:pPr>
        <w:ind w:left="566.9291338582675" w:firstLine="0"/>
        <w:rPr>
          <w:b w:val="1"/>
          <w:color w:val="202a59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b w:val="1"/>
          <w:color w:val="202a59"/>
          <w:u w:val="single"/>
        </w:rPr>
      </w:pPr>
      <w:r w:rsidDel="00000000" w:rsidR="00000000" w:rsidRPr="00000000">
        <w:rPr>
          <w:b w:val="1"/>
          <w:color w:val="202a59"/>
          <w:u w:val="single"/>
          <w:rtl w:val="0"/>
        </w:rPr>
        <w:t xml:space="preserve">Faisons connaissance (proposition de déroulé - prise de notes libre)</w:t>
      </w:r>
    </w:p>
    <w:p w:rsidR="00000000" w:rsidDel="00000000" w:rsidP="00000000" w:rsidRDefault="00000000" w:rsidRPr="00000000" w14:paraId="00000058">
      <w:pPr>
        <w:rPr>
          <w:color w:val="202a59"/>
          <w:u w:val="single"/>
        </w:rPr>
      </w:pPr>
      <w:r w:rsidDel="00000000" w:rsidR="00000000" w:rsidRPr="00000000">
        <w:rPr>
          <w:color w:val="202a59"/>
          <w:u w:val="single"/>
          <w:rtl w:val="0"/>
        </w:rPr>
        <w:t xml:space="preserve">L’intrépide :</w:t>
      </w:r>
    </w:p>
    <w:p w:rsidR="00000000" w:rsidDel="00000000" w:rsidP="00000000" w:rsidRDefault="00000000" w:rsidRPr="00000000" w14:paraId="00000059">
      <w:pPr>
        <w:numPr>
          <w:ilvl w:val="0"/>
          <w:numId w:val="2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Présentation succincte de l’activité de ma structure</w:t>
      </w:r>
    </w:p>
    <w:p w:rsidR="00000000" w:rsidDel="00000000" w:rsidP="00000000" w:rsidRDefault="00000000" w:rsidRPr="00000000" w14:paraId="0000005A">
      <w:pPr>
        <w:numPr>
          <w:ilvl w:val="0"/>
          <w:numId w:val="2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Mon projet de changement d’échelle en quelques mots</w:t>
      </w:r>
    </w:p>
    <w:p w:rsidR="00000000" w:rsidDel="00000000" w:rsidP="00000000" w:rsidRDefault="00000000" w:rsidRPr="00000000" w14:paraId="0000005B">
      <w:pPr>
        <w:numPr>
          <w:ilvl w:val="0"/>
          <w:numId w:val="2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Mon rôle dans l’entreprise sociale</w:t>
      </w:r>
    </w:p>
    <w:p w:rsidR="00000000" w:rsidDel="00000000" w:rsidP="00000000" w:rsidRDefault="00000000" w:rsidRPr="00000000" w14:paraId="0000005C">
      <w:pPr>
        <w:numPr>
          <w:ilvl w:val="0"/>
          <w:numId w:val="2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Les enjeux identifiés lors du diagnostic de Ronalpia et les éléments de contexte nécessaires pour travailler dessus</w:t>
      </w:r>
    </w:p>
    <w:p w:rsidR="00000000" w:rsidDel="00000000" w:rsidP="00000000" w:rsidRDefault="00000000" w:rsidRPr="00000000" w14:paraId="0000005D">
      <w:pPr>
        <w:numPr>
          <w:ilvl w:val="0"/>
          <w:numId w:val="2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Les enjeux parallèles qu’on ne traitera pas ici - mais nécessaires à la bonne compréhension de l’accompagnateur.ice</w:t>
      </w:r>
    </w:p>
    <w:p w:rsidR="00000000" w:rsidDel="00000000" w:rsidP="00000000" w:rsidRDefault="00000000" w:rsidRPr="00000000" w14:paraId="0000005E">
      <w:pPr>
        <w:numPr>
          <w:ilvl w:val="0"/>
          <w:numId w:val="2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Pour que notre relation se passe bien, j’ai besoin de </w:t>
      </w:r>
    </w:p>
    <w:p w:rsidR="00000000" w:rsidDel="00000000" w:rsidP="00000000" w:rsidRDefault="00000000" w:rsidRPr="00000000" w14:paraId="0000005F">
      <w:pPr>
        <w:numPr>
          <w:ilvl w:val="0"/>
          <w:numId w:val="2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Mes modes d’échange privilégiés et ma disponibilité pour nos RDV</w:t>
      </w:r>
    </w:p>
    <w:p w:rsidR="00000000" w:rsidDel="00000000" w:rsidP="00000000" w:rsidRDefault="00000000" w:rsidRPr="00000000" w14:paraId="00000060">
      <w:pPr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color w:val="202a59"/>
          <w:u w:val="single"/>
        </w:rPr>
      </w:pPr>
      <w:r w:rsidDel="00000000" w:rsidR="00000000" w:rsidRPr="00000000">
        <w:rPr>
          <w:color w:val="202a59"/>
          <w:u w:val="single"/>
          <w:rtl w:val="0"/>
        </w:rPr>
        <w:t xml:space="preserve">L’accompagnateur.ice :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Présentation succincte</w:t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Les expertises / compétences clés que je peux apporter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Ma compréhension de tes enjeux et comment je pense pouvoir t’aider à y répondre : 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Mes modes d’échange privilégiés et ma disponibilité pour nos RDV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Besoins pour que la relation se passe bien :</w:t>
        <w:br w:type="textWrapping"/>
      </w:r>
    </w:p>
    <w:p w:rsidR="00000000" w:rsidDel="00000000" w:rsidP="00000000" w:rsidRDefault="00000000" w:rsidRPr="00000000" w14:paraId="00000067">
      <w:pPr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color w:val="202a59"/>
        </w:rPr>
      </w:pPr>
      <w:r w:rsidDel="00000000" w:rsidR="00000000" w:rsidRPr="00000000">
        <w:rPr>
          <w:color w:val="202a59"/>
          <w:u w:val="single"/>
          <w:rtl w:val="0"/>
        </w:rPr>
        <w:t xml:space="preserve">Co-construction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0"/>
          <w:numId w:val="3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Les objectifs d’accompagnement identifiés pour répondre à chaque enjeu ;</w:t>
      </w:r>
    </w:p>
    <w:p w:rsidR="00000000" w:rsidDel="00000000" w:rsidP="00000000" w:rsidRDefault="00000000" w:rsidRPr="00000000" w14:paraId="0000006A">
      <w:pPr>
        <w:numPr>
          <w:ilvl w:val="0"/>
          <w:numId w:val="3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Les livrables visés (si pertinent) et dates supposées d’atteinte du livrable/objectif</w:t>
      </w:r>
    </w:p>
    <w:p w:rsidR="00000000" w:rsidDel="00000000" w:rsidP="00000000" w:rsidRDefault="00000000" w:rsidRPr="00000000" w14:paraId="0000006B">
      <w:pPr>
        <w:numPr>
          <w:ilvl w:val="0"/>
          <w:numId w:val="3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Les dates des prochains RDV</w:t>
      </w:r>
    </w:p>
    <w:p w:rsidR="00000000" w:rsidDel="00000000" w:rsidP="00000000" w:rsidRDefault="00000000" w:rsidRPr="00000000" w14:paraId="0000006C">
      <w:pPr>
        <w:numPr>
          <w:ilvl w:val="0"/>
          <w:numId w:val="3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Les objectifs / ODJ du prochain RDV</w:t>
      </w:r>
    </w:p>
    <w:p w:rsidR="00000000" w:rsidDel="00000000" w:rsidP="00000000" w:rsidRDefault="00000000" w:rsidRPr="00000000" w14:paraId="0000006D">
      <w:pPr>
        <w:numPr>
          <w:ilvl w:val="0"/>
          <w:numId w:val="3"/>
        </w:numPr>
        <w:ind w:left="720" w:hanging="360"/>
        <w:rPr>
          <w:color w:val="202a59"/>
          <w:sz w:val="26"/>
          <w:szCs w:val="26"/>
        </w:rPr>
      </w:pPr>
      <w:r w:rsidDel="00000000" w:rsidR="00000000" w:rsidRPr="00000000">
        <w:rPr>
          <w:color w:val="202a59"/>
          <w:rtl w:val="0"/>
        </w:rPr>
        <w:t xml:space="preserve">Les engagements de l’intrépide / de l’accompagnateur.ice d’ici le prochain RDV</w:t>
      </w:r>
    </w:p>
    <w:p w:rsidR="00000000" w:rsidDel="00000000" w:rsidP="00000000" w:rsidRDefault="00000000" w:rsidRPr="00000000" w14:paraId="0000006E">
      <w:pPr>
        <w:rPr>
          <w:color w:val="202a59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color w:val="202a59"/>
          <w:sz w:val="26"/>
          <w:szCs w:val="2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Heading1"/>
        <w:numPr>
          <w:ilvl w:val="0"/>
          <w:numId w:val="4"/>
        </w:numPr>
        <w:rPr>
          <w:b w:val="1"/>
          <w:color w:val="202a59"/>
          <w:sz w:val="26"/>
          <w:szCs w:val="26"/>
        </w:rPr>
      </w:pPr>
      <w:bookmarkStart w:colFirst="0" w:colLast="0" w:name="_jfoakg8rcmrj" w:id="6"/>
      <w:bookmarkEnd w:id="6"/>
      <w:r w:rsidDel="00000000" w:rsidR="00000000" w:rsidRPr="00000000">
        <w:rPr>
          <w:rtl w:val="0"/>
        </w:rPr>
        <w:t xml:space="preserve">Compte-rendu RDV #1 </w:t>
      </w:r>
    </w:p>
    <w:p w:rsidR="00000000" w:rsidDel="00000000" w:rsidP="00000000" w:rsidRDefault="00000000" w:rsidRPr="00000000" w14:paraId="00000071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53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50"/>
        <w:gridCol w:w="3405"/>
        <w:tblGridChange w:id="0">
          <w:tblGrid>
            <w:gridCol w:w="1950"/>
            <w:gridCol w:w="3405"/>
          </w:tblGrid>
        </w:tblGridChange>
      </w:tblGrid>
      <w:tr>
        <w:trPr>
          <w:cantSplit w:val="0"/>
          <w:trHeight w:val="316.582031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RDV # : 1</w:t>
            </w:r>
          </w:p>
        </w:tc>
      </w:tr>
      <w:tr>
        <w:trPr>
          <w:cantSplit w:val="0"/>
          <w:trHeight w:val="346.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Date : 11/12/2024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Durée du RDV : 2H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Personnes présentes :</w:t>
            </w:r>
          </w:p>
          <w:p w:rsidR="00000000" w:rsidDel="00000000" w:rsidP="00000000" w:rsidRDefault="00000000" w:rsidRPr="00000000" w14:paraId="00000078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Audrey et Sylvie</w:t>
            </w:r>
          </w:p>
        </w:tc>
      </w:tr>
    </w:tbl>
    <w:p w:rsidR="00000000" w:rsidDel="00000000" w:rsidP="00000000" w:rsidRDefault="00000000" w:rsidRPr="00000000" w14:paraId="0000007A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ind w:left="566.9291338582675" w:firstLine="0"/>
        <w:rPr>
          <w:color w:val="202a59"/>
        </w:rPr>
      </w:pPr>
      <w:r w:rsidDel="00000000" w:rsidR="00000000" w:rsidRPr="00000000">
        <w:rPr>
          <w:b w:val="1"/>
          <w:color w:val="202a59"/>
          <w:rtl w:val="0"/>
        </w:rPr>
        <w:t xml:space="preserve">Etat d’esprit du moment intrépide / accompagnateur.ice</w:t>
      </w:r>
      <w:r w:rsidDel="00000000" w:rsidR="00000000" w:rsidRPr="00000000">
        <w:rPr>
          <w:color w:val="202a59"/>
          <w:rtl w:val="0"/>
        </w:rPr>
        <w:t xml:space="preserve"> : </w:t>
      </w:r>
    </w:p>
    <w:p w:rsidR="00000000" w:rsidDel="00000000" w:rsidP="00000000" w:rsidRDefault="00000000" w:rsidRPr="00000000" w14:paraId="0000007D">
      <w:pPr>
        <w:ind w:left="566.9291338582675" w:firstLine="0"/>
        <w:rPr>
          <w:color w:val="202a59"/>
        </w:rPr>
      </w:pPr>
      <w:r w:rsidDel="00000000" w:rsidR="00000000" w:rsidRPr="00000000">
        <w:rPr>
          <w:b w:val="1"/>
          <w:color w:val="202a59"/>
          <w:rtl w:val="0"/>
        </w:rPr>
        <w:t xml:space="preserve">Heures de début/fin du RDV</w:t>
      </w:r>
      <w:r w:rsidDel="00000000" w:rsidR="00000000" w:rsidRPr="00000000">
        <w:rPr>
          <w:color w:val="202a59"/>
          <w:rtl w:val="0"/>
        </w:rPr>
        <w:t xml:space="preserve"> : 10H - 12H</w:t>
      </w:r>
    </w:p>
    <w:p w:rsidR="00000000" w:rsidDel="00000000" w:rsidP="00000000" w:rsidRDefault="00000000" w:rsidRPr="00000000" w14:paraId="0000007E">
      <w:pPr>
        <w:ind w:left="566.9291338582675" w:firstLine="0"/>
        <w:rPr>
          <w:color w:val="202a59"/>
        </w:rPr>
      </w:pPr>
      <w:r w:rsidDel="00000000" w:rsidR="00000000" w:rsidRPr="00000000">
        <w:rPr>
          <w:b w:val="1"/>
          <w:color w:val="202a59"/>
          <w:rtl w:val="0"/>
        </w:rPr>
        <w:t xml:space="preserve">Intention / objectif.s du RDV</w:t>
      </w:r>
      <w:r w:rsidDel="00000000" w:rsidR="00000000" w:rsidRPr="00000000">
        <w:rPr>
          <w:color w:val="202a59"/>
          <w:rtl w:val="0"/>
        </w:rPr>
        <w:t xml:space="preserve"> : </w:t>
      </w:r>
    </w:p>
    <w:p w:rsidR="00000000" w:rsidDel="00000000" w:rsidP="00000000" w:rsidRDefault="00000000" w:rsidRPr="00000000" w14:paraId="0000007F">
      <w:pPr>
        <w:ind w:left="566.9291338582675" w:firstLine="0"/>
        <w:rPr>
          <w:color w:val="202a59"/>
        </w:rPr>
      </w:pPr>
      <w:r w:rsidDel="00000000" w:rsidR="00000000" w:rsidRPr="00000000">
        <w:rPr>
          <w:b w:val="1"/>
          <w:color w:val="202a59"/>
          <w:rtl w:val="0"/>
        </w:rPr>
        <w:t xml:space="preserve">Ordre du jour</w:t>
      </w:r>
      <w:r w:rsidDel="00000000" w:rsidR="00000000" w:rsidRPr="00000000">
        <w:rPr>
          <w:color w:val="202a59"/>
          <w:rtl w:val="0"/>
        </w:rPr>
        <w:t xml:space="preserve"> (à compléter en fonction de l’objectif du RDV) : </w:t>
      </w:r>
    </w:p>
    <w:p w:rsidR="00000000" w:rsidDel="00000000" w:rsidP="00000000" w:rsidRDefault="00000000" w:rsidRPr="00000000" w14:paraId="00000080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Actualité de la structure</w:t>
      </w:r>
    </w:p>
    <w:p w:rsidR="00000000" w:rsidDel="00000000" w:rsidP="00000000" w:rsidRDefault="00000000" w:rsidRPr="00000000" w14:paraId="00000081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Restitution des derniers temps d’accompagnement collectif</w:t>
      </w:r>
    </w:p>
    <w:p w:rsidR="00000000" w:rsidDel="00000000" w:rsidP="00000000" w:rsidRDefault="00000000" w:rsidRPr="00000000" w14:paraId="00000082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Avancées/difficultés sur les livrables et enjeux d’accompagnement individuel</w:t>
      </w:r>
    </w:p>
    <w:p w:rsidR="00000000" w:rsidDel="00000000" w:rsidP="00000000" w:rsidRDefault="00000000" w:rsidRPr="00000000" w14:paraId="00000083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Echanges sur les problématiques/enjeux/objectifs du RDV et de l’accompagnement individuel : </w:t>
      </w:r>
    </w:p>
    <w:p w:rsidR="00000000" w:rsidDel="00000000" w:rsidP="00000000" w:rsidRDefault="00000000" w:rsidRPr="00000000" w14:paraId="00000084">
      <w:pPr>
        <w:numPr>
          <w:ilvl w:val="1"/>
          <w:numId w:val="7"/>
        </w:numPr>
        <w:ind w:left="144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Commencer la cartographie et identifier les missions d’une directrice d’association</w:t>
      </w:r>
    </w:p>
    <w:p w:rsidR="00000000" w:rsidDel="00000000" w:rsidP="00000000" w:rsidRDefault="00000000" w:rsidRPr="00000000" w14:paraId="00000085">
      <w:pPr>
        <w:numPr>
          <w:ilvl w:val="1"/>
          <w:numId w:val="7"/>
        </w:numPr>
        <w:ind w:left="1440" w:hanging="360"/>
        <w:rPr>
          <w:color w:val="202a59"/>
          <w:u w:val="none"/>
        </w:rPr>
      </w:pPr>
      <w:r w:rsidDel="00000000" w:rsidR="00000000" w:rsidRPr="00000000">
        <w:rPr>
          <w:color w:val="202a59"/>
          <w:rtl w:val="0"/>
        </w:rPr>
        <w:t xml:space="preserve">honorer les résistances à accepter d’être reconnue comme la directrice de l’association (quels avantages j’ai à ne pas être la directrice de cette association ? Quelles valeurs sont respectées ? Quelles valeurs ne le sont pas ?) </w:t>
      </w:r>
    </w:p>
    <w:p w:rsidR="00000000" w:rsidDel="00000000" w:rsidP="00000000" w:rsidRDefault="00000000" w:rsidRPr="00000000" w14:paraId="00000086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ind w:left="566.9291338582675" w:firstLine="0"/>
        <w:rPr>
          <w:color w:val="202a59"/>
        </w:rPr>
      </w:pPr>
      <w:r w:rsidDel="00000000" w:rsidR="00000000" w:rsidRPr="00000000">
        <w:rPr>
          <w:b w:val="1"/>
          <w:color w:val="202a59"/>
          <w:rtl w:val="0"/>
        </w:rPr>
        <w:t xml:space="preserve">Fin de RDV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numPr>
          <w:ilvl w:val="0"/>
          <w:numId w:val="6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Prochaine date de rencontre : 15/01/25</w:t>
      </w:r>
    </w:p>
    <w:p w:rsidR="00000000" w:rsidDel="00000000" w:rsidP="00000000" w:rsidRDefault="00000000" w:rsidRPr="00000000" w14:paraId="00000089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Objectif.s du prochain RDV : </w:t>
      </w:r>
    </w:p>
    <w:p w:rsidR="00000000" w:rsidDel="00000000" w:rsidP="00000000" w:rsidRDefault="00000000" w:rsidRPr="00000000" w14:paraId="0000008A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Engagements du lauréat pour le prochain RDV : </w:t>
      </w:r>
    </w:p>
    <w:p w:rsidR="00000000" w:rsidDel="00000000" w:rsidP="00000000" w:rsidRDefault="00000000" w:rsidRPr="00000000" w14:paraId="0000008B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Engagements de l’accompagnateur.ice pour le prochain RDV :</w:t>
      </w:r>
    </w:p>
    <w:p w:rsidR="00000000" w:rsidDel="00000000" w:rsidP="00000000" w:rsidRDefault="00000000" w:rsidRPr="00000000" w14:paraId="0000008C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Questions restant à éclaircir / urgences à régler d’ici le prochain RDV : </w:t>
      </w:r>
    </w:p>
    <w:p w:rsidR="00000000" w:rsidDel="00000000" w:rsidP="00000000" w:rsidRDefault="00000000" w:rsidRPr="00000000" w14:paraId="0000008D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Ordre du jour du prochain RDV : </w:t>
      </w:r>
    </w:p>
    <w:p w:rsidR="00000000" w:rsidDel="00000000" w:rsidP="00000000" w:rsidRDefault="00000000" w:rsidRPr="00000000" w14:paraId="0000008E">
      <w:pPr>
        <w:numPr>
          <w:ilvl w:val="1"/>
          <w:numId w:val="7"/>
        </w:numPr>
        <w:ind w:left="144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cartographie du poste de directrice</w:t>
      </w:r>
    </w:p>
    <w:p w:rsidR="00000000" w:rsidDel="00000000" w:rsidP="00000000" w:rsidRDefault="00000000" w:rsidRPr="00000000" w14:paraId="0000008F">
      <w:pPr>
        <w:numPr>
          <w:ilvl w:val="1"/>
          <w:numId w:val="7"/>
        </w:numPr>
        <w:ind w:left="144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renfort de l’estime de soi</w:t>
      </w:r>
    </w:p>
    <w:p w:rsidR="00000000" w:rsidDel="00000000" w:rsidP="00000000" w:rsidRDefault="00000000" w:rsidRPr="00000000" w14:paraId="00000090">
      <w:pPr>
        <w:numPr>
          <w:ilvl w:val="1"/>
          <w:numId w:val="7"/>
        </w:numPr>
        <w:ind w:left="144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échanges opérationnels</w:t>
      </w:r>
    </w:p>
    <w:p w:rsidR="00000000" w:rsidDel="00000000" w:rsidP="00000000" w:rsidRDefault="00000000" w:rsidRPr="00000000" w14:paraId="00000091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Style w:val="Heading1"/>
        <w:numPr>
          <w:ilvl w:val="0"/>
          <w:numId w:val="4"/>
        </w:numPr>
        <w:rPr>
          <w:b w:val="1"/>
          <w:color w:val="202a59"/>
          <w:sz w:val="26"/>
          <w:szCs w:val="26"/>
        </w:rPr>
      </w:pPr>
      <w:bookmarkStart w:colFirst="0" w:colLast="0" w:name="_bxhbljo214kg" w:id="7"/>
      <w:bookmarkEnd w:id="7"/>
      <w:r w:rsidDel="00000000" w:rsidR="00000000" w:rsidRPr="00000000">
        <w:rPr>
          <w:rtl w:val="0"/>
        </w:rPr>
        <w:t xml:space="preserve">Compte-rendu RDV #2</w:t>
      </w:r>
    </w:p>
    <w:p w:rsidR="00000000" w:rsidDel="00000000" w:rsidP="00000000" w:rsidRDefault="00000000" w:rsidRPr="00000000" w14:paraId="00000094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53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50"/>
        <w:gridCol w:w="3405"/>
        <w:tblGridChange w:id="0">
          <w:tblGrid>
            <w:gridCol w:w="1950"/>
            <w:gridCol w:w="3405"/>
          </w:tblGrid>
        </w:tblGridChange>
      </w:tblGrid>
      <w:tr>
        <w:trPr>
          <w:cantSplit w:val="0"/>
          <w:trHeight w:val="316.582031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RDV # :</w:t>
            </w:r>
          </w:p>
        </w:tc>
      </w:tr>
      <w:tr>
        <w:trPr>
          <w:cantSplit w:val="0"/>
          <w:trHeight w:val="346.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Date 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Durée du RDV :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Personnes présentes : </w:t>
            </w:r>
          </w:p>
          <w:p w:rsidR="00000000" w:rsidDel="00000000" w:rsidP="00000000" w:rsidRDefault="00000000" w:rsidRPr="00000000" w14:paraId="0000009B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D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ind w:left="566.9291338582675" w:firstLine="0"/>
        <w:rPr>
          <w:b w:val="1"/>
          <w:color w:val="202a59"/>
        </w:rPr>
      </w:pPr>
      <w:r w:rsidDel="00000000" w:rsidR="00000000" w:rsidRPr="00000000">
        <w:rPr>
          <w:b w:val="1"/>
          <w:color w:val="202a59"/>
          <w:rtl w:val="0"/>
        </w:rPr>
        <w:t xml:space="preserve">Etat d’esprit du moment intrépide / accompagnateur.ice</w:t>
      </w:r>
      <w:r w:rsidDel="00000000" w:rsidR="00000000" w:rsidRPr="00000000">
        <w:rPr>
          <w:color w:val="202a59"/>
          <w:rtl w:val="0"/>
        </w:rPr>
        <w:t xml:space="preserve">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ind w:left="566.9291338582675" w:firstLine="0"/>
        <w:rPr>
          <w:color w:val="202a59"/>
        </w:rPr>
      </w:pPr>
      <w:r w:rsidDel="00000000" w:rsidR="00000000" w:rsidRPr="00000000">
        <w:rPr>
          <w:b w:val="1"/>
          <w:color w:val="202a59"/>
          <w:rtl w:val="0"/>
        </w:rPr>
        <w:t xml:space="preserve">Heures de début/fin du RDV</w:t>
      </w:r>
      <w:r w:rsidDel="00000000" w:rsidR="00000000" w:rsidRPr="00000000">
        <w:rPr>
          <w:color w:val="202a59"/>
          <w:rtl w:val="0"/>
        </w:rPr>
        <w:t xml:space="preserve"> :  </w:t>
      </w:r>
    </w:p>
    <w:p w:rsidR="00000000" w:rsidDel="00000000" w:rsidP="00000000" w:rsidRDefault="00000000" w:rsidRPr="00000000" w14:paraId="000000A1">
      <w:pPr>
        <w:ind w:left="566.9291338582675" w:firstLine="0"/>
        <w:rPr>
          <w:color w:val="202a59"/>
        </w:rPr>
      </w:pPr>
      <w:r w:rsidDel="00000000" w:rsidR="00000000" w:rsidRPr="00000000">
        <w:rPr>
          <w:b w:val="1"/>
          <w:color w:val="202a59"/>
          <w:rtl w:val="0"/>
        </w:rPr>
        <w:t xml:space="preserve">Intention / objectif.s du RDV</w:t>
      </w:r>
      <w:r w:rsidDel="00000000" w:rsidR="00000000" w:rsidRPr="00000000">
        <w:rPr>
          <w:color w:val="202a59"/>
          <w:rtl w:val="0"/>
        </w:rPr>
        <w:t xml:space="preserve"> : </w:t>
      </w:r>
    </w:p>
    <w:p w:rsidR="00000000" w:rsidDel="00000000" w:rsidP="00000000" w:rsidRDefault="00000000" w:rsidRPr="00000000" w14:paraId="000000A2">
      <w:pPr>
        <w:ind w:left="566.9291338582675" w:firstLine="0"/>
        <w:rPr>
          <w:color w:val="202a59"/>
        </w:rPr>
      </w:pPr>
      <w:r w:rsidDel="00000000" w:rsidR="00000000" w:rsidRPr="00000000">
        <w:rPr>
          <w:b w:val="1"/>
          <w:color w:val="202a59"/>
          <w:rtl w:val="0"/>
        </w:rPr>
        <w:t xml:space="preserve">Ordre du jour</w:t>
      </w:r>
      <w:r w:rsidDel="00000000" w:rsidR="00000000" w:rsidRPr="00000000">
        <w:rPr>
          <w:color w:val="202a59"/>
          <w:rtl w:val="0"/>
        </w:rPr>
        <w:t xml:space="preserve"> (à compléter en fonction de l’objectif du RDV) : </w:t>
      </w:r>
    </w:p>
    <w:p w:rsidR="00000000" w:rsidDel="00000000" w:rsidP="00000000" w:rsidRDefault="00000000" w:rsidRPr="00000000" w14:paraId="000000A3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Actualité de la structure :</w:t>
      </w:r>
    </w:p>
    <w:p w:rsidR="00000000" w:rsidDel="00000000" w:rsidP="00000000" w:rsidRDefault="00000000" w:rsidRPr="00000000" w14:paraId="000000A4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Restitution des derniers temps d’accompagnement collectif</w:t>
      </w:r>
    </w:p>
    <w:p w:rsidR="00000000" w:rsidDel="00000000" w:rsidP="00000000" w:rsidRDefault="00000000" w:rsidRPr="00000000" w14:paraId="000000A5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Avancées/difficultés sur les livrables et enjeux d’accompagnement individuel</w:t>
      </w:r>
    </w:p>
    <w:p w:rsidR="00000000" w:rsidDel="00000000" w:rsidP="00000000" w:rsidRDefault="00000000" w:rsidRPr="00000000" w14:paraId="000000A6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Echanges sur les problématiques/enjeux/objectifs du RDV et de l’accompagnement individuel : </w:t>
      </w:r>
    </w:p>
    <w:p w:rsidR="00000000" w:rsidDel="00000000" w:rsidP="00000000" w:rsidRDefault="00000000" w:rsidRPr="00000000" w14:paraId="000000A7">
      <w:pPr>
        <w:numPr>
          <w:ilvl w:val="1"/>
          <w:numId w:val="7"/>
        </w:numPr>
        <w:ind w:left="144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Faire le mindmapping du poste de directrice</w:t>
      </w:r>
    </w:p>
    <w:p w:rsidR="00000000" w:rsidDel="00000000" w:rsidP="00000000" w:rsidRDefault="00000000" w:rsidRPr="00000000" w14:paraId="000000A8">
      <w:pPr>
        <w:numPr>
          <w:ilvl w:val="1"/>
          <w:numId w:val="7"/>
        </w:numPr>
        <w:ind w:left="1440" w:hanging="360"/>
        <w:rPr>
          <w:color w:val="202a59"/>
          <w:u w:val="none"/>
        </w:rPr>
      </w:pPr>
      <w:r w:rsidDel="00000000" w:rsidR="00000000" w:rsidRPr="00000000">
        <w:rPr>
          <w:color w:val="202a59"/>
          <w:rtl w:val="0"/>
        </w:rPr>
        <w:t xml:space="preserve">lister les qualités / compétences que doit avoir une directrice d’asso</w:t>
      </w:r>
    </w:p>
    <w:p w:rsidR="00000000" w:rsidDel="00000000" w:rsidP="00000000" w:rsidRDefault="00000000" w:rsidRPr="00000000" w14:paraId="000000A9">
      <w:pPr>
        <w:numPr>
          <w:ilvl w:val="1"/>
          <w:numId w:val="7"/>
        </w:numPr>
        <w:ind w:left="1440" w:hanging="360"/>
        <w:rPr>
          <w:color w:val="202a59"/>
          <w:u w:val="none"/>
        </w:rPr>
      </w:pPr>
      <w:r w:rsidDel="00000000" w:rsidR="00000000" w:rsidRPr="00000000">
        <w:rPr>
          <w:color w:val="202a59"/>
          <w:rtl w:val="0"/>
        </w:rPr>
        <w:t xml:space="preserve">Exercice renforcement estime de soi (9 cases)</w:t>
      </w:r>
    </w:p>
    <w:p w:rsidR="00000000" w:rsidDel="00000000" w:rsidP="00000000" w:rsidRDefault="00000000" w:rsidRPr="00000000" w14:paraId="000000AA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ind w:left="566.9291338582675" w:firstLine="0"/>
        <w:rPr>
          <w:color w:val="202a59"/>
        </w:rPr>
      </w:pPr>
      <w:r w:rsidDel="00000000" w:rsidR="00000000" w:rsidRPr="00000000">
        <w:rPr>
          <w:b w:val="1"/>
          <w:color w:val="202a59"/>
          <w:rtl w:val="0"/>
        </w:rPr>
        <w:t xml:space="preserve">Fin de RDV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numPr>
          <w:ilvl w:val="0"/>
          <w:numId w:val="6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Prochaine date de rencontre : </w:t>
      </w:r>
    </w:p>
    <w:p w:rsidR="00000000" w:rsidDel="00000000" w:rsidP="00000000" w:rsidRDefault="00000000" w:rsidRPr="00000000" w14:paraId="000000AD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Objectif.s du prochain RDV : </w:t>
      </w:r>
    </w:p>
    <w:p w:rsidR="00000000" w:rsidDel="00000000" w:rsidP="00000000" w:rsidRDefault="00000000" w:rsidRPr="00000000" w14:paraId="000000AE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Engagements du lauréat pour le prochain RDV : </w:t>
      </w:r>
    </w:p>
    <w:p w:rsidR="00000000" w:rsidDel="00000000" w:rsidP="00000000" w:rsidRDefault="00000000" w:rsidRPr="00000000" w14:paraId="000000AF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Engagements de l’accompagnateur.ice pour le prochain RDV :</w:t>
      </w:r>
    </w:p>
    <w:p w:rsidR="00000000" w:rsidDel="00000000" w:rsidP="00000000" w:rsidRDefault="00000000" w:rsidRPr="00000000" w14:paraId="000000B0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Questions restant à éclaircir / urgences à régler d’ici le prochain RDV : </w:t>
      </w:r>
    </w:p>
    <w:p w:rsidR="00000000" w:rsidDel="00000000" w:rsidP="00000000" w:rsidRDefault="00000000" w:rsidRPr="00000000" w14:paraId="000000B1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Ordre du jour du prochain RDV : </w:t>
      </w:r>
    </w:p>
    <w:p w:rsidR="00000000" w:rsidDel="00000000" w:rsidP="00000000" w:rsidRDefault="00000000" w:rsidRPr="00000000" w14:paraId="000000B2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pStyle w:val="Heading1"/>
        <w:numPr>
          <w:ilvl w:val="0"/>
          <w:numId w:val="4"/>
        </w:numPr>
        <w:rPr>
          <w:b w:val="1"/>
          <w:color w:val="202a59"/>
          <w:sz w:val="26"/>
          <w:szCs w:val="26"/>
        </w:rPr>
      </w:pPr>
      <w:bookmarkStart w:colFirst="0" w:colLast="0" w:name="_uexr8oywzd0q" w:id="8"/>
      <w:bookmarkEnd w:id="8"/>
      <w:r w:rsidDel="00000000" w:rsidR="00000000" w:rsidRPr="00000000">
        <w:rPr>
          <w:rtl w:val="0"/>
        </w:rPr>
        <w:t xml:space="preserve">Compte-rendu RDV #3</w:t>
      </w:r>
    </w:p>
    <w:p w:rsidR="00000000" w:rsidDel="00000000" w:rsidP="00000000" w:rsidRDefault="00000000" w:rsidRPr="00000000" w14:paraId="000000B5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53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50"/>
        <w:gridCol w:w="3405"/>
        <w:tblGridChange w:id="0">
          <w:tblGrid>
            <w:gridCol w:w="1950"/>
            <w:gridCol w:w="3405"/>
          </w:tblGrid>
        </w:tblGridChange>
      </w:tblGrid>
      <w:tr>
        <w:trPr>
          <w:cantSplit w:val="0"/>
          <w:trHeight w:val="316.582031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RDV # : </w:t>
            </w:r>
          </w:p>
        </w:tc>
      </w:tr>
      <w:tr>
        <w:trPr>
          <w:cantSplit w:val="0"/>
          <w:trHeight w:val="346.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Date 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Durée du RDV :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color w:val="202a59"/>
                <w:sz w:val="16"/>
                <w:szCs w:val="16"/>
                <w:rtl w:val="0"/>
              </w:rPr>
              <w:t xml:space="preserve">Personnes présentes :</w:t>
            </w:r>
          </w:p>
          <w:p w:rsidR="00000000" w:rsidDel="00000000" w:rsidP="00000000" w:rsidRDefault="00000000" w:rsidRPr="00000000" w14:paraId="000000BC">
            <w:pPr>
              <w:ind w:left="566.9291338582675" w:firstLine="0"/>
              <w:rPr>
                <w:color w:val="202a59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E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ind w:left="566.9291338582675" w:firstLine="0"/>
        <w:rPr>
          <w:b w:val="1"/>
          <w:color w:val="202a59"/>
        </w:rPr>
      </w:pPr>
      <w:r w:rsidDel="00000000" w:rsidR="00000000" w:rsidRPr="00000000">
        <w:rPr>
          <w:b w:val="1"/>
          <w:color w:val="202a59"/>
          <w:rtl w:val="0"/>
        </w:rPr>
        <w:t xml:space="preserve">Etat d’esprit du moment intrépide / accompagnateur.ice</w:t>
      </w:r>
      <w:r w:rsidDel="00000000" w:rsidR="00000000" w:rsidRPr="00000000">
        <w:rPr>
          <w:color w:val="202a59"/>
          <w:rtl w:val="0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ind w:left="566.9291338582675" w:firstLine="0"/>
        <w:rPr>
          <w:color w:val="202a59"/>
        </w:rPr>
      </w:pPr>
      <w:r w:rsidDel="00000000" w:rsidR="00000000" w:rsidRPr="00000000">
        <w:rPr>
          <w:b w:val="1"/>
          <w:color w:val="202a59"/>
          <w:rtl w:val="0"/>
        </w:rPr>
        <w:t xml:space="preserve">Heures de début/fin du RDV</w:t>
      </w:r>
      <w:r w:rsidDel="00000000" w:rsidR="00000000" w:rsidRPr="00000000">
        <w:rPr>
          <w:color w:val="202a59"/>
          <w:rtl w:val="0"/>
        </w:rPr>
        <w:t xml:space="preserve"> : </w:t>
      </w:r>
    </w:p>
    <w:p w:rsidR="00000000" w:rsidDel="00000000" w:rsidP="00000000" w:rsidRDefault="00000000" w:rsidRPr="00000000" w14:paraId="000000C2">
      <w:pPr>
        <w:ind w:left="566.9291338582675" w:firstLine="0"/>
        <w:rPr>
          <w:color w:val="202a59"/>
        </w:rPr>
      </w:pPr>
      <w:r w:rsidDel="00000000" w:rsidR="00000000" w:rsidRPr="00000000">
        <w:rPr>
          <w:b w:val="1"/>
          <w:color w:val="202a59"/>
          <w:rtl w:val="0"/>
        </w:rPr>
        <w:t xml:space="preserve">Intention / objectif.s du RDV</w:t>
      </w:r>
      <w:r w:rsidDel="00000000" w:rsidR="00000000" w:rsidRPr="00000000">
        <w:rPr>
          <w:color w:val="202a59"/>
          <w:rtl w:val="0"/>
        </w:rPr>
        <w:t xml:space="preserve"> :</w:t>
      </w:r>
    </w:p>
    <w:p w:rsidR="00000000" w:rsidDel="00000000" w:rsidP="00000000" w:rsidRDefault="00000000" w:rsidRPr="00000000" w14:paraId="000000C3">
      <w:pPr>
        <w:ind w:left="566.9291338582675" w:firstLine="0"/>
        <w:rPr>
          <w:color w:val="202a59"/>
        </w:rPr>
      </w:pPr>
      <w:r w:rsidDel="00000000" w:rsidR="00000000" w:rsidRPr="00000000">
        <w:rPr>
          <w:b w:val="1"/>
          <w:color w:val="202a59"/>
          <w:rtl w:val="0"/>
        </w:rPr>
        <w:t xml:space="preserve">Ordre du jour</w:t>
      </w:r>
      <w:r w:rsidDel="00000000" w:rsidR="00000000" w:rsidRPr="00000000">
        <w:rPr>
          <w:color w:val="202a59"/>
          <w:rtl w:val="0"/>
        </w:rPr>
        <w:t xml:space="preserve"> (à compléter en fonction de l’objectif du RDV) : </w:t>
      </w:r>
    </w:p>
    <w:p w:rsidR="00000000" w:rsidDel="00000000" w:rsidP="00000000" w:rsidRDefault="00000000" w:rsidRPr="00000000" w14:paraId="000000C4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Actualité de la structure</w:t>
      </w:r>
    </w:p>
    <w:p w:rsidR="00000000" w:rsidDel="00000000" w:rsidP="00000000" w:rsidRDefault="00000000" w:rsidRPr="00000000" w14:paraId="000000C5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Restitution des derniers temps d’accompagnement collectif</w:t>
      </w:r>
    </w:p>
    <w:p w:rsidR="00000000" w:rsidDel="00000000" w:rsidP="00000000" w:rsidRDefault="00000000" w:rsidRPr="00000000" w14:paraId="000000C6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Avancées/difficultés sur les livrables et enjeux d’accompagnement individuel</w:t>
      </w:r>
    </w:p>
    <w:p w:rsidR="00000000" w:rsidDel="00000000" w:rsidP="00000000" w:rsidRDefault="00000000" w:rsidRPr="00000000" w14:paraId="000000C7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Echanges sur les problématiques/enjeux/objectifs du RDV et de l’accompagnement individuel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ind w:left="566.9291338582675" w:firstLine="0"/>
        <w:rPr>
          <w:color w:val="202a59"/>
        </w:rPr>
      </w:pPr>
      <w:r w:rsidDel="00000000" w:rsidR="00000000" w:rsidRPr="00000000">
        <w:rPr>
          <w:b w:val="1"/>
          <w:color w:val="202a59"/>
          <w:rtl w:val="0"/>
        </w:rPr>
        <w:t xml:space="preserve">Fin de RDV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numPr>
          <w:ilvl w:val="0"/>
          <w:numId w:val="6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Prochaine date de rencontre : </w:t>
      </w:r>
    </w:p>
    <w:p w:rsidR="00000000" w:rsidDel="00000000" w:rsidP="00000000" w:rsidRDefault="00000000" w:rsidRPr="00000000" w14:paraId="000000CB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Objectif.s du prochain RDV : </w:t>
      </w:r>
    </w:p>
    <w:p w:rsidR="00000000" w:rsidDel="00000000" w:rsidP="00000000" w:rsidRDefault="00000000" w:rsidRPr="00000000" w14:paraId="000000CC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Engagements du lauréat pour le prochain RDV : </w:t>
      </w:r>
    </w:p>
    <w:p w:rsidR="00000000" w:rsidDel="00000000" w:rsidP="00000000" w:rsidRDefault="00000000" w:rsidRPr="00000000" w14:paraId="000000CD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Engagements de l’accompagnateur.ice pour le prochain RDV :</w:t>
      </w:r>
    </w:p>
    <w:p w:rsidR="00000000" w:rsidDel="00000000" w:rsidP="00000000" w:rsidRDefault="00000000" w:rsidRPr="00000000" w14:paraId="000000CE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Questions restant à éclaircir / urgences à régler d’ici le prochain RDV : </w:t>
      </w:r>
    </w:p>
    <w:p w:rsidR="00000000" w:rsidDel="00000000" w:rsidP="00000000" w:rsidRDefault="00000000" w:rsidRPr="00000000" w14:paraId="000000CF">
      <w:pPr>
        <w:numPr>
          <w:ilvl w:val="0"/>
          <w:numId w:val="7"/>
        </w:numPr>
        <w:ind w:left="720" w:hanging="360"/>
        <w:rPr>
          <w:color w:val="202a59"/>
        </w:rPr>
      </w:pPr>
      <w:r w:rsidDel="00000000" w:rsidR="00000000" w:rsidRPr="00000000">
        <w:rPr>
          <w:color w:val="202a59"/>
          <w:rtl w:val="0"/>
        </w:rPr>
        <w:t xml:space="preserve">Ordre du jour du prochain RDV : </w:t>
      </w:r>
    </w:p>
    <w:p w:rsidR="00000000" w:rsidDel="00000000" w:rsidP="00000000" w:rsidRDefault="00000000" w:rsidRPr="00000000" w14:paraId="000000D0">
      <w:pPr>
        <w:ind w:left="566.9291338582675" w:firstLine="0"/>
        <w:rPr>
          <w:color w:val="202a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ind w:left="566.9291338582675" w:firstLine="0"/>
        <w:rPr>
          <w:b w:val="1"/>
          <w:color w:val="202a59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5">
    <w:pPr>
      <w:jc w:val="center"/>
      <w:rPr>
        <w:sz w:val="18"/>
        <w:szCs w:val="18"/>
      </w:rPr>
    </w:pPr>
    <w:r w:rsidDel="00000000" w:rsidR="00000000" w:rsidRPr="00000000">
      <w:rPr>
        <w:sz w:val="18"/>
        <w:szCs w:val="18"/>
        <w:rtl w:val="0"/>
      </w:rPr>
      <w:t xml:space="preserve">Programme régional changement d’échelle 2024-2025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4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2686050</wp:posOffset>
          </wp:positionH>
          <wp:positionV relativeFrom="paragraph">
            <wp:posOffset>-238124</wp:posOffset>
          </wp:positionV>
          <wp:extent cx="886222" cy="414338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86222" cy="41433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ind w:left="1440" w:hanging="360"/>
      <w:jc w:val="center"/>
    </w:pPr>
    <w:rPr>
      <w:b w:val="1"/>
      <w:color w:val="202a59"/>
      <w:sz w:val="26"/>
      <w:szCs w:val="2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ind w:left="1440" w:hanging="360"/>
      <w:jc w:val="center"/>
    </w:pPr>
    <w:rPr>
      <w:b w:val="1"/>
      <w:color w:val="202a59"/>
      <w:sz w:val="26"/>
      <w:szCs w:val="2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fontTable" Target="fontTable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FBF68194F8A3468EE6DD35E009CE2E" ma:contentTypeVersion="17" ma:contentTypeDescription="Crée un document." ma:contentTypeScope="" ma:versionID="68908c1a2f35812189e4a0586fcd2159">
  <xsd:schema xmlns:xsd="http://www.w3.org/2001/XMLSchema" xmlns:xs="http://www.w3.org/2001/XMLSchema" xmlns:p="http://schemas.microsoft.com/office/2006/metadata/properties" xmlns:ns2="f75a3a0a-2596-4c42-9d65-28aa1133581b" xmlns:ns3="cd48a28c-e6c4-4d64-b332-4e8a9ffa6efe" targetNamespace="http://schemas.microsoft.com/office/2006/metadata/properties" ma:root="true" ma:fieldsID="f015ba0cb0a0de115807feba4c408a0c" ns2:_="" ns3:_="">
    <xsd:import namespace="f75a3a0a-2596-4c42-9d65-28aa1133581b"/>
    <xsd:import namespace="cd48a28c-e6c4-4d64-b332-4e8a9ffa6efe"/>
    <xsd:element name="properties">
      <xsd:complexType>
        <xsd:sequence>
          <xsd:element name="documentManagement">
            <xsd:complexType>
              <xsd:all>
                <xsd:element ref="ns2:DateHeure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a3a0a-2596-4c42-9d65-28aa1133581b" elementFormDefault="qualified">
    <xsd:import namespace="http://schemas.microsoft.com/office/2006/documentManagement/types"/>
    <xsd:import namespace="http://schemas.microsoft.com/office/infopath/2007/PartnerControls"/>
    <xsd:element name="DateHeure" ma:index="8" nillable="true" ma:displayName="Date &amp; Heure" ma:default="[today]" ma:format="DateTime" ma:internalName="DateHeure">
      <xsd:simpleType>
        <xsd:restriction base="dms:DateTime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9c09da0e-7164-431b-bcc7-3ad68ce13b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48a28c-e6c4-4d64-b332-4e8a9ffa6efe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fba3a04-aad5-431c-81e2-0032b619460b}" ma:internalName="TaxCatchAll" ma:showField="CatchAllData" ma:web="cd48a28c-e6c4-4d64-b332-4e8a9ffa6e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Heure xmlns="f75a3a0a-2596-4c42-9d65-28aa1133581b">2025-03-14T13:08:30+00:00</DateHeure>
    <TaxCatchAll xmlns="cd48a28c-e6c4-4d64-b332-4e8a9ffa6efe" xsi:nil="true"/>
    <lcf76f155ced4ddcb4097134ff3c332f xmlns="f75a3a0a-2596-4c42-9d65-28aa1133581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07DE33-3583-42D3-B3A2-FC25FD1C5772}"/>
</file>

<file path=customXml/itemProps2.xml><?xml version="1.0" encoding="utf-8"?>
<ds:datastoreItem xmlns:ds="http://schemas.openxmlformats.org/officeDocument/2006/customXml" ds:itemID="{C0AC3161-EB68-4A58-84C5-F1349D3F3A9C}"/>
</file>

<file path=customXml/itemProps3.xml><?xml version="1.0" encoding="utf-8"?>
<ds:datastoreItem xmlns:ds="http://schemas.openxmlformats.org/officeDocument/2006/customXml" ds:itemID="{2638901E-C0B3-40B3-BA0F-1CEE1180D557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0x01010052FBF68194F8A3468EE6DD35E009CE2E</vt:lpwstr>
  </property>
</Properties>
</file>